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附件2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Annexe 2</w:t>
      </w:r>
    </w:p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复查申请表（外国人）</w:t>
      </w:r>
    </w:p>
    <w:p>
      <w:pPr>
        <w:pStyle w:val="2"/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Formulaire de demande de vérification (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ressortissant étranger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p>
      <w:pPr>
        <w:pStyle w:val="2"/>
        <w:rPr>
          <w:rFonts w:ascii="Times New Roman" w:hAnsi="Times New Roman"/>
          <w:sz w:val="28"/>
          <w:highlight w:val="none"/>
          <w:lang w:val="fr-FR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209"/>
        <w:gridCol w:w="2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申请人姓名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Nom et prénom du demandeur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性别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Se</w:t>
            </w:r>
            <w:bookmarkStart w:id="0" w:name="_GoBack"/>
            <w:bookmarkEnd w:id="0"/>
            <w:r>
              <w:rPr>
                <w:rFonts w:ascii="Times New Roman" w:hAnsi="Times New Roman"/>
                <w:highlight w:val="none"/>
                <w:lang w:val="fr-FR"/>
              </w:rPr>
              <w:t>xe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国籍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Nationalité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出生日期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Date de naissance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在京居住地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Domicile à Beijing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受托人姓名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Nom et prénom du mandataire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>复查事由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>Motif de la vérification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4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highlight w:val="none"/>
                <w:lang w:val="fr-FR"/>
              </w:rPr>
            </w:pPr>
            <w:r>
              <w:rPr>
                <w:rFonts w:ascii="Times New Roman" w:hAnsi="Times New Roman"/>
                <w:highlight w:val="none"/>
                <w:lang w:val="fr-FR"/>
              </w:rPr>
              <w:t xml:space="preserve"> </w:t>
            </w:r>
          </w:p>
          <w:p>
            <w:pPr>
              <w:pStyle w:val="2"/>
              <w:rPr>
                <w:highlight w:val="none"/>
                <w:lang w:val="fr-FR"/>
              </w:rPr>
            </w:pP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 xml:space="preserve">                                                 签名：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 xml:space="preserve">                                                 Signature :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 xml:space="preserve">                                                 日期：  年  月  日</w:t>
            </w:r>
          </w:p>
          <w:p>
            <w:pPr>
              <w:pStyle w:val="2"/>
              <w:rPr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4"/>
                <w:highlight w:val="none"/>
                <w:lang w:val="fr-FR"/>
              </w:rPr>
              <w:t xml:space="preserve">                                                 Date :</w:t>
            </w:r>
          </w:p>
        </w:tc>
      </w:tr>
    </w:tbl>
    <w:p>
      <w:pPr>
        <w:jc w:val="lef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-----------------------------------------------------------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回执联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Accusé de réception</w:t>
      </w:r>
    </w:p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受理回执</w:t>
      </w:r>
    </w:p>
    <w:p>
      <w:pPr>
        <w:jc w:val="center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Récépissé</w:t>
      </w:r>
    </w:p>
    <w:p>
      <w:pPr>
        <w:jc w:val="lef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XXX：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Madame/Monsieur XXX :</w:t>
      </w:r>
    </w:p>
    <w:p>
      <w:pPr>
        <w:jc w:val="left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你的复查申请已受理。请于XXXX年XX月XX日凭本回执到 XXXX领取复查结果。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Votre demande de vérification a été acceptée. Veuillez-vous rendre à XXXX le JJ/MM/AAAA pour récupérer le résultat de votre consultation, sur présentation de ce récépissé.</w:t>
      </w:r>
    </w:p>
    <w:p>
      <w:pPr>
        <w:pStyle w:val="2"/>
        <w:rPr>
          <w:highlight w:val="none"/>
          <w:lang w:val="fr-FR"/>
        </w:rPr>
      </w:pPr>
    </w:p>
    <w:p>
      <w:pPr>
        <w:ind w:left="6425" w:hanging="560"/>
        <w:jc w:val="left"/>
        <w:rPr>
          <w:highlight w:val="none"/>
          <w:lang w:val="fr-FR"/>
        </w:rPr>
      </w:pPr>
      <w:r>
        <w:rPr>
          <w:highlight w:val="non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168275</wp:posOffset>
                </wp:positionV>
                <wp:extent cx="1654175" cy="1616075"/>
                <wp:effectExtent l="4445" t="4445" r="17780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业务编号及二维码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N° de référence et code QR</w:t>
                            </w:r>
                          </w:p>
                          <w:p>
                            <w:pP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75pt;margin-top:13.25pt;height:127.25pt;width:130.25pt;z-index:251659264;mso-width-relative:page;mso-height-relative:page;" fillcolor="#FFFFFF" filled="t" stroked="t" coordsize="21600,21600" o:gfxdata="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k85NdQAAAAJAQAADwAAAAAAAAABACAAAAAiAAAAZHJz&#10;L2Rvd25yZXYueG1sUEsBAhQAFAAAAAgAh07iQOdHrZwIAgAANwQAAA4AAAAAAAAAAQAgAAAAIwEA&#10;AGRycy9lMm9Eb2MueG1sUEsFBgAAAAAGAAYAWQEAAJ0FAAAAAA==&#10;">
                <v:path/>
                <v:fill on="t" color2="#000000"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业务编号及二维码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N° de référence et code QR</w:t>
                      </w:r>
                    </w:p>
                    <w:p>
                      <w:pP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XXXX年XX月XX日</w:t>
      </w:r>
    </w:p>
    <w:p>
      <w:pPr>
        <w:pStyle w:val="2"/>
        <w:ind w:firstLine="6237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Date : </w:t>
      </w:r>
    </w:p>
    <w:p>
      <w:pPr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                                              （盖章）</w:t>
      </w:r>
    </w:p>
    <w:p>
      <w:pPr>
        <w:pStyle w:val="2"/>
        <w:ind w:firstLine="6663"/>
        <w:rPr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(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Tampon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p>
      <w:pPr>
        <w:jc w:val="left"/>
        <w:rPr>
          <w:rFonts w:ascii="Times New Roman" w:hAnsi="Times New Roman" w:eastAsia="仿宋"/>
          <w:sz w:val="28"/>
          <w:szCs w:val="28"/>
          <w:highlight w:val="none"/>
          <w:lang w:val="fr-F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76004382"/>
    <w:rsid w:val="760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2022-09-05T03:08:00Z</dcterms:created>
  <dc:creator>作者</dc:creator>
  <cp:lastModifiedBy>作者</cp:lastModifiedBy>
  <dcterms:modified xsi:type="dcterms:W3CDTF">2022-09-05T03:10:33Z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72D4CFFC12E34CB3ABF5CD4C1305FB10</vt:lpwstr>
  </property>
</Properties>
</file>